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EF" w:rsidRDefault="007A283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5180">
        <w:t xml:space="preserve">  </w:t>
      </w:r>
    </w:p>
    <w:p w:rsidR="00F00910" w:rsidRDefault="00F00910" w:rsidP="00F00910">
      <w:pPr>
        <w:pStyle w:val="Kopfzeile"/>
        <w:rPr>
          <w:rFonts w:ascii="Comic Sans MS" w:hAnsi="Comic Sans MS"/>
          <w:b/>
          <w:color w:val="00000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-142240</wp:posOffset>
            </wp:positionV>
            <wp:extent cx="1600200" cy="1600200"/>
            <wp:effectExtent l="0" t="0" r="0" b="0"/>
            <wp:wrapNone/>
            <wp:docPr id="3" name="Bild 2" descr="log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0000"/>
          <w:sz w:val="50"/>
          <w:szCs w:val="50"/>
        </w:rPr>
        <w:t xml:space="preserve">Harzer Schwimmverein </w:t>
      </w:r>
    </w:p>
    <w:p w:rsidR="00F00910" w:rsidRDefault="00F00910" w:rsidP="00F00910">
      <w:pPr>
        <w:pStyle w:val="Kopfzeile"/>
        <w:rPr>
          <w:rFonts w:ascii="Comic Sans MS" w:hAnsi="Comic Sans MS"/>
          <w:b/>
          <w:color w:val="000000"/>
          <w:sz w:val="50"/>
          <w:szCs w:val="50"/>
        </w:rPr>
      </w:pPr>
      <w:r>
        <w:rPr>
          <w:rFonts w:ascii="Comic Sans MS" w:hAnsi="Comic Sans MS"/>
          <w:b/>
          <w:color w:val="000000"/>
          <w:sz w:val="50"/>
          <w:szCs w:val="50"/>
        </w:rPr>
        <w:t>Wernigerode 2002 e.V.</w:t>
      </w:r>
    </w:p>
    <w:p w:rsidR="00F00910" w:rsidRDefault="00F00910" w:rsidP="00F00910">
      <w:pPr>
        <w:pStyle w:val="berschrift1"/>
        <w:rPr>
          <w:sz w:val="20"/>
          <w:szCs w:val="20"/>
          <w:lang w:val="de-DE"/>
        </w:rPr>
      </w:pPr>
      <w:r w:rsidRPr="00F00910">
        <w:rPr>
          <w:sz w:val="20"/>
          <w:szCs w:val="20"/>
          <w:lang w:val="de-DE"/>
        </w:rPr>
        <w:t xml:space="preserve">HSV Wernigerode 2002 e.V., V. Hoffmann, </w:t>
      </w:r>
      <w:r>
        <w:rPr>
          <w:sz w:val="20"/>
          <w:szCs w:val="20"/>
          <w:lang w:val="de-DE"/>
        </w:rPr>
        <w:t>Weinbergstr.2</w:t>
      </w:r>
      <w:r w:rsidRPr="00F00910">
        <w:rPr>
          <w:sz w:val="20"/>
          <w:szCs w:val="20"/>
          <w:lang w:val="de-DE"/>
        </w:rPr>
        <w:t>, 38855 Wernigerode</w:t>
      </w:r>
    </w:p>
    <w:p w:rsidR="00F00910" w:rsidRPr="00F00910" w:rsidRDefault="00F00910" w:rsidP="00F00910">
      <w:pPr>
        <w:rPr>
          <w:rFonts w:asciiTheme="majorHAnsi" w:hAnsiTheme="majorHAnsi"/>
          <w:b/>
          <w:sz w:val="20"/>
          <w:szCs w:val="20"/>
          <w:lang w:eastAsia="en-US" w:bidi="en-US"/>
        </w:rPr>
      </w:pPr>
      <w:r w:rsidRPr="00F00910">
        <w:rPr>
          <w:rFonts w:asciiTheme="majorHAnsi" w:hAnsiTheme="majorHAnsi"/>
          <w:b/>
          <w:sz w:val="20"/>
          <w:szCs w:val="20"/>
          <w:lang w:eastAsia="en-US" w:bidi="en-US"/>
        </w:rPr>
        <w:t>Tel.-Nr.:</w:t>
      </w:r>
      <w:r>
        <w:rPr>
          <w:rFonts w:asciiTheme="majorHAnsi" w:hAnsiTheme="majorHAnsi"/>
          <w:b/>
          <w:sz w:val="20"/>
          <w:szCs w:val="20"/>
          <w:lang w:eastAsia="en-US" w:bidi="en-US"/>
        </w:rPr>
        <w:t xml:space="preserve"> 03943/501955, e.-Mail: vereinshaus@harzer-schwimmverein.de</w:t>
      </w:r>
    </w:p>
    <w:p w:rsidR="004711C3" w:rsidRPr="00F00910" w:rsidRDefault="004711C3" w:rsidP="00165B40">
      <w:pPr>
        <w:rPr>
          <w:rFonts w:ascii="Comic Sans MS" w:hAnsi="Comic Sans MS"/>
          <w:color w:val="000000"/>
        </w:rPr>
      </w:pPr>
    </w:p>
    <w:p w:rsidR="00F00910" w:rsidRDefault="00F00910" w:rsidP="004711C3">
      <w:pPr>
        <w:rPr>
          <w:rFonts w:ascii="Script MT Bold" w:hAnsi="Script MT Bold"/>
          <w:b/>
          <w:sz w:val="32"/>
          <w:szCs w:val="32"/>
        </w:rPr>
      </w:pPr>
    </w:p>
    <w:p w:rsidR="004711C3" w:rsidRPr="004711C3" w:rsidRDefault="004711C3" w:rsidP="004711C3">
      <w:pPr>
        <w:rPr>
          <w:rFonts w:ascii="Script MT Bold" w:hAnsi="Script MT Bold"/>
          <w:b/>
          <w:sz w:val="32"/>
          <w:szCs w:val="32"/>
        </w:rPr>
      </w:pPr>
    </w:p>
    <w:p w:rsidR="004711C3" w:rsidRPr="004711C3" w:rsidRDefault="00067583" w:rsidP="004711C3">
      <w:pPr>
        <w:rPr>
          <w:rFonts w:ascii="Script MT Bold" w:hAnsi="Script MT Bold"/>
          <w:b/>
          <w:sz w:val="32"/>
          <w:szCs w:val="32"/>
        </w:rPr>
      </w:pPr>
      <w:r>
        <w:rPr>
          <w:rFonts w:ascii="Script MT Bold" w:hAnsi="Script MT Bold"/>
          <w:b/>
          <w:sz w:val="32"/>
          <w:szCs w:val="32"/>
          <w:u w:val="single"/>
        </w:rPr>
        <w:t xml:space="preserve">„Segelfreizeit </w:t>
      </w:r>
      <w:r w:rsidR="004711C3" w:rsidRPr="004711C3">
        <w:rPr>
          <w:rFonts w:ascii="Script MT Bold" w:hAnsi="Script MT Bold"/>
          <w:b/>
          <w:sz w:val="32"/>
          <w:szCs w:val="32"/>
          <w:u w:val="single"/>
        </w:rPr>
        <w:t xml:space="preserve"> mit dem HSV 2002 e.V. erleben</w:t>
      </w:r>
    </w:p>
    <w:p w:rsidR="00F00910" w:rsidRDefault="00F00910" w:rsidP="004711C3">
      <w:pPr>
        <w:rPr>
          <w:rFonts w:ascii="Comic Sans MS" w:hAnsi="Comic Sans MS"/>
          <w:b/>
          <w:color w:val="000000"/>
          <w:sz w:val="32"/>
          <w:szCs w:val="32"/>
        </w:rPr>
      </w:pPr>
    </w:p>
    <w:p w:rsidR="004711C3" w:rsidRPr="004711C3" w:rsidRDefault="00067583" w:rsidP="004711C3">
      <w:pPr>
        <w:rPr>
          <w:rFonts w:ascii="Script MT Bold" w:hAnsi="Script MT Bold"/>
        </w:rPr>
      </w:pPr>
      <w:r>
        <w:rPr>
          <w:rFonts w:ascii="Script MT Bold" w:hAnsi="Script MT Bold"/>
        </w:rPr>
        <w:t>Das Segel</w:t>
      </w:r>
      <w:r w:rsidR="004711C3" w:rsidRPr="004711C3">
        <w:rPr>
          <w:rFonts w:ascii="Script MT Bold" w:hAnsi="Script MT Bold"/>
        </w:rPr>
        <w:t xml:space="preserve">abenteuer auf dem Dreimastklipper „ </w:t>
      </w:r>
      <w:proofErr w:type="spellStart"/>
      <w:r w:rsidR="004711C3" w:rsidRPr="004711C3">
        <w:rPr>
          <w:rFonts w:ascii="Script MT Bold" w:hAnsi="Script MT Bold"/>
        </w:rPr>
        <w:t>Novel</w:t>
      </w:r>
      <w:proofErr w:type="spellEnd"/>
      <w:r w:rsidR="004711C3" w:rsidRPr="004711C3">
        <w:rPr>
          <w:rFonts w:ascii="Script MT Bold" w:hAnsi="Script MT Bold"/>
        </w:rPr>
        <w:t>" mit dem HSV 2002 steht ga</w:t>
      </w:r>
      <w:r w:rsidR="006E044D">
        <w:rPr>
          <w:rFonts w:ascii="Script MT Bold" w:hAnsi="Script MT Bold"/>
        </w:rPr>
        <w:t>nz im Zeichen Spiel ,Spaß</w:t>
      </w:r>
      <w:r w:rsidR="00952E80">
        <w:rPr>
          <w:rFonts w:ascii="Script MT Bold" w:hAnsi="Script MT Bold"/>
        </w:rPr>
        <w:t xml:space="preserve"> ,Spannung  und </w:t>
      </w:r>
      <w:r>
        <w:rPr>
          <w:rFonts w:ascii="Script MT Bold" w:hAnsi="Script MT Bold"/>
        </w:rPr>
        <w:t>Freude</w:t>
      </w:r>
      <w:r w:rsidR="00952E80">
        <w:rPr>
          <w:rFonts w:ascii="Script MT Bold" w:hAnsi="Script MT Bold"/>
        </w:rPr>
        <w:t>.</w:t>
      </w:r>
    </w:p>
    <w:p w:rsidR="004711C3" w:rsidRDefault="00C82220" w:rsidP="004711C3">
      <w:pPr>
        <w:rPr>
          <w:rFonts w:ascii="Script MT Bold" w:hAnsi="Script MT Bold"/>
        </w:rPr>
      </w:pPr>
      <w:r>
        <w:rPr>
          <w:rFonts w:ascii="Script MT Bold" w:hAnsi="Script MT Bold"/>
        </w:rPr>
        <w:t>In den Sommerferien 2020</w:t>
      </w:r>
      <w:r w:rsidR="00067583">
        <w:rPr>
          <w:rFonts w:ascii="Script MT Bold" w:hAnsi="Script MT Bold"/>
        </w:rPr>
        <w:t xml:space="preserve"> kann das </w:t>
      </w:r>
      <w:r w:rsidR="004711C3" w:rsidRPr="004711C3">
        <w:rPr>
          <w:rFonts w:ascii="Script MT Bold" w:hAnsi="Script MT Bold"/>
        </w:rPr>
        <w:t>Logbuch des HSV 2</w:t>
      </w:r>
      <w:r w:rsidR="00067583">
        <w:rPr>
          <w:rFonts w:ascii="Script MT Bold" w:hAnsi="Script MT Bold"/>
        </w:rPr>
        <w:t xml:space="preserve">002 e.V. geschrieben werden. </w:t>
      </w:r>
      <w:r w:rsidR="00952E80">
        <w:rPr>
          <w:rFonts w:ascii="Script MT Bold" w:hAnsi="Script MT Bold"/>
        </w:rPr>
        <w:t xml:space="preserve"> </w:t>
      </w:r>
      <w:r w:rsidR="00067583">
        <w:rPr>
          <w:rFonts w:ascii="Script MT Bold" w:hAnsi="Script MT Bold"/>
        </w:rPr>
        <w:t>34 Jugendliche</w:t>
      </w:r>
      <w:r w:rsidR="004711C3" w:rsidRPr="004711C3">
        <w:rPr>
          <w:rFonts w:ascii="Script MT Bold" w:hAnsi="Script MT Bold"/>
        </w:rPr>
        <w:t xml:space="preserve"> und Betreuer aus dem gesamt</w:t>
      </w:r>
      <w:r w:rsidR="00067583">
        <w:rPr>
          <w:rFonts w:ascii="Script MT Bold" w:hAnsi="Script MT Bold"/>
        </w:rPr>
        <w:t>en Landkreis Harz im Alter von 14</w:t>
      </w:r>
      <w:r w:rsidR="00952E80">
        <w:rPr>
          <w:rFonts w:ascii="Script MT Bold" w:hAnsi="Script MT Bold"/>
        </w:rPr>
        <w:t xml:space="preserve"> </w:t>
      </w:r>
      <w:r w:rsidR="00067583">
        <w:rPr>
          <w:rFonts w:ascii="Script MT Bold" w:hAnsi="Script MT Bold"/>
        </w:rPr>
        <w:t>bis 18</w:t>
      </w:r>
      <w:r w:rsidR="004711C3" w:rsidRPr="004711C3">
        <w:rPr>
          <w:rFonts w:ascii="Script MT Bold" w:hAnsi="Script MT Bold"/>
        </w:rPr>
        <w:t xml:space="preserve">Jahren gehen auf </w:t>
      </w:r>
      <w:r w:rsidR="00105B79">
        <w:rPr>
          <w:rFonts w:ascii="Script MT Bold" w:hAnsi="Script MT Bold"/>
        </w:rPr>
        <w:t xml:space="preserve">Abenteuerkurs  vom </w:t>
      </w:r>
      <w:r>
        <w:rPr>
          <w:rFonts w:ascii="Script MT Bold" w:hAnsi="Script MT Bold"/>
        </w:rPr>
        <w:t>16.08. bis 21.08. im  Sommer 2020</w:t>
      </w:r>
      <w:r w:rsidR="00067583">
        <w:rPr>
          <w:rFonts w:ascii="Script MT Bold" w:hAnsi="Script MT Bold"/>
        </w:rPr>
        <w:t>. Für nur 32</w:t>
      </w:r>
      <w:r w:rsidR="004711C3" w:rsidRPr="004711C3">
        <w:rPr>
          <w:rFonts w:ascii="Script MT Bold" w:hAnsi="Script MT Bold"/>
        </w:rPr>
        <w:t>0,- Euro geht das Abenteuer los. Im Preis enthalten: Transfer zum Schiff nach Holland und zurück, Vollpension und Pr</w:t>
      </w:r>
      <w:r w:rsidR="006E044D">
        <w:rPr>
          <w:rFonts w:ascii="Script MT Bold" w:hAnsi="Script MT Bold"/>
        </w:rPr>
        <w:t>ogramm.  In Richtung Niederlande</w:t>
      </w:r>
      <w:r w:rsidR="004711C3" w:rsidRPr="004711C3">
        <w:rPr>
          <w:rFonts w:ascii="Script MT Bold" w:hAnsi="Script MT Bold"/>
        </w:rPr>
        <w:t xml:space="preserve"> geht es mit einem Reisebus um sich </w:t>
      </w:r>
      <w:r w:rsidR="00067583">
        <w:rPr>
          <w:rFonts w:ascii="Script MT Bold" w:hAnsi="Script MT Bold"/>
        </w:rPr>
        <w:t>an Bord der „</w:t>
      </w:r>
      <w:proofErr w:type="spellStart"/>
      <w:r w:rsidR="00067583">
        <w:rPr>
          <w:rFonts w:ascii="Script MT Bold" w:hAnsi="Script MT Bold"/>
        </w:rPr>
        <w:t>Novel</w:t>
      </w:r>
      <w:proofErr w:type="spellEnd"/>
      <w:r w:rsidR="00067583">
        <w:rPr>
          <w:rFonts w:ascii="Script MT Bold" w:hAnsi="Script MT Bold"/>
        </w:rPr>
        <w:t>" ins Segelabenteuer</w:t>
      </w:r>
      <w:r w:rsidR="004711C3" w:rsidRPr="004711C3">
        <w:rPr>
          <w:rFonts w:ascii="Script MT Bold" w:hAnsi="Script MT Bold"/>
        </w:rPr>
        <w:t xml:space="preserve"> zu stürzen.</w:t>
      </w:r>
    </w:p>
    <w:p w:rsidR="004711C3" w:rsidRDefault="004711C3" w:rsidP="004711C3">
      <w:pPr>
        <w:rPr>
          <w:rFonts w:ascii="Script MT Bold" w:hAnsi="Script MT Bold"/>
        </w:rPr>
      </w:pPr>
      <w:r>
        <w:rPr>
          <w:rFonts w:ascii="Script MT Bold" w:hAnsi="Script MT Bold"/>
        </w:rPr>
        <w:t>__________________________________________________________________________</w:t>
      </w:r>
    </w:p>
    <w:p w:rsidR="004711C3" w:rsidRDefault="004711C3" w:rsidP="004711C3">
      <w:pPr>
        <w:rPr>
          <w:rFonts w:ascii="Script MT Bold" w:hAnsi="Script MT Bold"/>
        </w:rPr>
      </w:pPr>
    </w:p>
    <w:p w:rsidR="00165B40" w:rsidRDefault="004711C3" w:rsidP="004711C3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4711C3">
        <w:rPr>
          <w:rFonts w:ascii="Tahoma" w:hAnsi="Tahoma" w:cs="Tahoma"/>
          <w:b/>
          <w:color w:val="000000"/>
          <w:sz w:val="22"/>
          <w:szCs w:val="22"/>
          <w:u w:val="single"/>
        </w:rPr>
        <w:t>Anmeldung</w:t>
      </w:r>
    </w:p>
    <w:p w:rsidR="00952E80" w:rsidRDefault="004711C3" w:rsidP="004711C3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Folgender Teilnehmer wird für die Freizeit verbindlich gebucht.</w:t>
      </w:r>
      <w:r w:rsidR="00B00E93">
        <w:rPr>
          <w:rFonts w:ascii="Tahoma" w:hAnsi="Tahoma" w:cs="Tahoma"/>
          <w:color w:val="000000"/>
          <w:sz w:val="22"/>
          <w:szCs w:val="22"/>
        </w:rPr>
        <w:t xml:space="preserve"> Wir bitten um Überweisung </w:t>
      </w:r>
      <w:r w:rsidR="00067583">
        <w:rPr>
          <w:rFonts w:ascii="Tahoma" w:hAnsi="Tahoma" w:cs="Tahoma"/>
          <w:color w:val="000000"/>
          <w:sz w:val="22"/>
          <w:szCs w:val="22"/>
        </w:rPr>
        <w:t>der Anzahlung von 17</w:t>
      </w:r>
      <w:r w:rsidR="008A4846">
        <w:rPr>
          <w:rFonts w:ascii="Tahoma" w:hAnsi="Tahoma" w:cs="Tahoma"/>
          <w:color w:val="000000"/>
          <w:sz w:val="22"/>
          <w:szCs w:val="22"/>
        </w:rPr>
        <w:t xml:space="preserve">0€ </w:t>
      </w:r>
      <w:r w:rsidR="00B00E93" w:rsidRPr="00B00E93">
        <w:rPr>
          <w:rFonts w:ascii="Tahoma" w:hAnsi="Tahoma" w:cs="Tahoma"/>
          <w:color w:val="000000"/>
          <w:sz w:val="22"/>
          <w:szCs w:val="22"/>
        </w:rPr>
        <w:t xml:space="preserve">bis zum </w:t>
      </w:r>
      <w:r w:rsidR="009632A6">
        <w:rPr>
          <w:rFonts w:ascii="Tahoma" w:hAnsi="Tahoma" w:cs="Tahoma"/>
          <w:color w:val="000000"/>
          <w:sz w:val="22"/>
          <w:szCs w:val="22"/>
        </w:rPr>
        <w:t>30.04</w:t>
      </w:r>
      <w:r w:rsidR="00C82220">
        <w:rPr>
          <w:rFonts w:ascii="Tahoma" w:hAnsi="Tahoma" w:cs="Tahoma"/>
          <w:color w:val="000000"/>
          <w:sz w:val="22"/>
          <w:szCs w:val="22"/>
        </w:rPr>
        <w:t>.2020</w:t>
      </w:r>
      <w:r w:rsidR="0006758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A4846">
        <w:rPr>
          <w:rFonts w:ascii="Tahoma" w:hAnsi="Tahoma" w:cs="Tahoma"/>
          <w:color w:val="000000"/>
          <w:sz w:val="22"/>
          <w:szCs w:val="22"/>
        </w:rPr>
        <w:t>und der Restzahlung von 150€ bi</w:t>
      </w:r>
      <w:r w:rsidR="001E39A6">
        <w:rPr>
          <w:rFonts w:ascii="Tahoma" w:hAnsi="Tahoma" w:cs="Tahoma"/>
          <w:color w:val="000000"/>
          <w:sz w:val="22"/>
          <w:szCs w:val="22"/>
        </w:rPr>
        <w:t xml:space="preserve">s zum </w:t>
      </w:r>
      <w:r w:rsidR="007A2831">
        <w:rPr>
          <w:rFonts w:ascii="Tahoma" w:hAnsi="Tahoma" w:cs="Tahoma"/>
          <w:color w:val="000000"/>
          <w:sz w:val="22"/>
          <w:szCs w:val="22"/>
        </w:rPr>
        <w:t>30.06</w:t>
      </w:r>
      <w:r w:rsidR="00C82220">
        <w:rPr>
          <w:rFonts w:ascii="Tahoma" w:hAnsi="Tahoma" w:cs="Tahoma"/>
          <w:color w:val="000000"/>
          <w:sz w:val="22"/>
          <w:szCs w:val="22"/>
        </w:rPr>
        <w:t>.2020</w:t>
      </w:r>
      <w:r w:rsidR="00952E80">
        <w:rPr>
          <w:rFonts w:ascii="Tahoma" w:hAnsi="Tahoma" w:cs="Tahoma"/>
          <w:color w:val="000000"/>
          <w:sz w:val="22"/>
          <w:szCs w:val="22"/>
        </w:rPr>
        <w:t xml:space="preserve"> sowie Nichtvereinsmitglieder eine Versicherung von 15 Euro</w:t>
      </w:r>
    </w:p>
    <w:p w:rsidR="00B00E93" w:rsidRPr="00F00910" w:rsidRDefault="00B00E93" w:rsidP="004711C3">
      <w:pPr>
        <w:rPr>
          <w:rFonts w:ascii="Tahoma" w:hAnsi="Tahoma" w:cs="Tahoma"/>
          <w:color w:val="000000"/>
          <w:sz w:val="22"/>
          <w:szCs w:val="22"/>
        </w:rPr>
      </w:pPr>
      <w:r w:rsidRPr="00B00E93">
        <w:rPr>
          <w:rFonts w:ascii="Tahoma" w:hAnsi="Tahoma" w:cs="Tahoma"/>
          <w:color w:val="000000"/>
          <w:sz w:val="22"/>
          <w:szCs w:val="22"/>
        </w:rPr>
        <w:t xml:space="preserve">auf das  </w:t>
      </w:r>
      <w:r w:rsidRPr="00F00910">
        <w:rPr>
          <w:rFonts w:ascii="Tahoma" w:hAnsi="Tahoma" w:cs="Tahoma"/>
          <w:color w:val="000000"/>
          <w:sz w:val="22"/>
          <w:szCs w:val="22"/>
        </w:rPr>
        <w:t xml:space="preserve">Konto: </w:t>
      </w:r>
      <w:r w:rsidRPr="00F00910">
        <w:rPr>
          <w:rFonts w:ascii="Tahoma" w:hAnsi="Tahoma" w:cs="Tahoma"/>
          <w:color w:val="000000"/>
          <w:sz w:val="22"/>
          <w:szCs w:val="22"/>
        </w:rPr>
        <w:tab/>
        <w:t>Commerzbank Wernigerode,</w:t>
      </w:r>
    </w:p>
    <w:p w:rsidR="001356EB" w:rsidRDefault="008A4846" w:rsidP="004711C3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="00B00E93" w:rsidRPr="00F00910">
        <w:rPr>
          <w:rFonts w:ascii="Tahoma" w:hAnsi="Tahoma" w:cs="Tahoma"/>
          <w:color w:val="000000"/>
          <w:sz w:val="22"/>
          <w:szCs w:val="22"/>
        </w:rPr>
        <w:t>IBAN:</w:t>
      </w:r>
      <w:r w:rsidR="00B00E93" w:rsidRPr="00F00910">
        <w:rPr>
          <w:rFonts w:ascii="Tahoma" w:hAnsi="Tahoma" w:cs="Tahoma"/>
          <w:color w:val="000000"/>
          <w:sz w:val="22"/>
          <w:szCs w:val="22"/>
        </w:rPr>
        <w:tab/>
        <w:t>DE66800800000351414600</w:t>
      </w:r>
    </w:p>
    <w:p w:rsidR="00B00E93" w:rsidRDefault="001356EB" w:rsidP="004711C3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 w:rsidR="00C82220">
        <w:rPr>
          <w:rFonts w:ascii="Tahoma" w:hAnsi="Tahoma" w:cs="Tahoma"/>
          <w:color w:val="000000"/>
          <w:sz w:val="22"/>
          <w:szCs w:val="22"/>
        </w:rPr>
        <w:tab/>
      </w:r>
      <w:r w:rsidR="00C82220">
        <w:rPr>
          <w:rFonts w:ascii="Tahoma" w:hAnsi="Tahoma" w:cs="Tahoma"/>
          <w:color w:val="000000"/>
          <w:sz w:val="22"/>
          <w:szCs w:val="22"/>
        </w:rPr>
        <w:tab/>
        <w:t>Kennwort: Segeln</w:t>
      </w:r>
      <w:r w:rsidR="00B00E93">
        <w:rPr>
          <w:rFonts w:ascii="Tahoma" w:hAnsi="Tahoma" w:cs="Tahoma"/>
          <w:color w:val="000000"/>
          <w:sz w:val="22"/>
          <w:szCs w:val="22"/>
        </w:rPr>
        <w:tab/>
      </w:r>
    </w:p>
    <w:p w:rsidR="008A4846" w:rsidRDefault="008A4846" w:rsidP="004711C3">
      <w:pPr>
        <w:rPr>
          <w:rFonts w:ascii="Tahoma" w:hAnsi="Tahoma" w:cs="Tahoma"/>
          <w:color w:val="000000"/>
          <w:sz w:val="22"/>
          <w:szCs w:val="22"/>
        </w:rPr>
      </w:pPr>
    </w:p>
    <w:p w:rsidR="004711C3" w:rsidRDefault="004711C3" w:rsidP="004711C3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Bei Rücktritt bis einschließlich </w:t>
      </w:r>
      <w:r w:rsidR="007A2831">
        <w:rPr>
          <w:rFonts w:ascii="Tahoma" w:hAnsi="Tahoma" w:cs="Tahoma"/>
          <w:color w:val="000000"/>
          <w:sz w:val="22"/>
          <w:szCs w:val="22"/>
        </w:rPr>
        <w:t>30</w:t>
      </w:r>
      <w:r w:rsidR="001E39A6">
        <w:rPr>
          <w:rFonts w:ascii="Tahoma" w:hAnsi="Tahoma" w:cs="Tahoma"/>
          <w:color w:val="000000"/>
          <w:sz w:val="22"/>
          <w:szCs w:val="22"/>
        </w:rPr>
        <w:t>.0</w:t>
      </w:r>
      <w:r w:rsidR="00C82220">
        <w:rPr>
          <w:rFonts w:ascii="Tahoma" w:hAnsi="Tahoma" w:cs="Tahoma"/>
          <w:color w:val="000000"/>
          <w:sz w:val="22"/>
          <w:szCs w:val="22"/>
        </w:rPr>
        <w:t xml:space="preserve">5.2020 </w:t>
      </w:r>
      <w:r>
        <w:rPr>
          <w:rFonts w:ascii="Tahoma" w:hAnsi="Tahoma" w:cs="Tahoma"/>
          <w:color w:val="000000"/>
          <w:sz w:val="22"/>
          <w:szCs w:val="22"/>
        </w:rPr>
        <w:t xml:space="preserve"> ist eine Bearbeitungsgebühr von 25€ fällig.</w:t>
      </w:r>
    </w:p>
    <w:p w:rsidR="008A4846" w:rsidRDefault="008A4846" w:rsidP="004711C3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Bei Rücktritt bis einschließlich </w:t>
      </w:r>
      <w:r w:rsidR="007A2831">
        <w:rPr>
          <w:rFonts w:ascii="Tahoma" w:hAnsi="Tahoma" w:cs="Tahoma"/>
          <w:color w:val="000000"/>
          <w:sz w:val="22"/>
          <w:szCs w:val="22"/>
        </w:rPr>
        <w:t>30</w:t>
      </w:r>
      <w:r w:rsidR="001E39A6">
        <w:rPr>
          <w:rFonts w:ascii="Tahoma" w:hAnsi="Tahoma" w:cs="Tahoma"/>
          <w:color w:val="000000"/>
          <w:sz w:val="22"/>
          <w:szCs w:val="22"/>
        </w:rPr>
        <w:t>.0</w:t>
      </w:r>
      <w:r w:rsidR="007A2831">
        <w:rPr>
          <w:rFonts w:ascii="Tahoma" w:hAnsi="Tahoma" w:cs="Tahoma"/>
          <w:color w:val="000000"/>
          <w:sz w:val="22"/>
          <w:szCs w:val="22"/>
        </w:rPr>
        <w:t>6</w:t>
      </w:r>
      <w:r w:rsidR="00C82220">
        <w:rPr>
          <w:rFonts w:ascii="Tahoma" w:hAnsi="Tahoma" w:cs="Tahoma"/>
          <w:color w:val="000000"/>
          <w:sz w:val="22"/>
          <w:szCs w:val="22"/>
        </w:rPr>
        <w:t xml:space="preserve">.2020 </w:t>
      </w:r>
      <w:r w:rsidR="00067583">
        <w:rPr>
          <w:rFonts w:ascii="Tahoma" w:hAnsi="Tahoma" w:cs="Tahoma"/>
          <w:color w:val="000000"/>
          <w:sz w:val="22"/>
          <w:szCs w:val="22"/>
        </w:rPr>
        <w:t xml:space="preserve"> ist ein Kostenantei</w:t>
      </w:r>
      <w:r w:rsidR="00D70655">
        <w:rPr>
          <w:rFonts w:ascii="Tahoma" w:hAnsi="Tahoma" w:cs="Tahoma"/>
          <w:color w:val="000000"/>
          <w:sz w:val="22"/>
          <w:szCs w:val="22"/>
        </w:rPr>
        <w:t>l</w:t>
      </w:r>
      <w:r w:rsidR="001356EB">
        <w:rPr>
          <w:rFonts w:ascii="Tahoma" w:hAnsi="Tahoma" w:cs="Tahoma"/>
          <w:color w:val="000000"/>
          <w:sz w:val="22"/>
          <w:szCs w:val="22"/>
        </w:rPr>
        <w:t xml:space="preserve"> von 10%</w:t>
      </w:r>
      <w:r w:rsidR="00952E80">
        <w:rPr>
          <w:rFonts w:ascii="Tahoma" w:hAnsi="Tahoma" w:cs="Tahoma"/>
          <w:color w:val="000000"/>
          <w:sz w:val="22"/>
          <w:szCs w:val="22"/>
        </w:rPr>
        <w:t xml:space="preserve"> fällig, </w:t>
      </w:r>
      <w:r w:rsidR="00067583">
        <w:rPr>
          <w:rFonts w:ascii="Tahoma" w:hAnsi="Tahoma" w:cs="Tahoma"/>
          <w:color w:val="000000"/>
          <w:sz w:val="22"/>
          <w:szCs w:val="22"/>
        </w:rPr>
        <w:t xml:space="preserve">wenn wir keine </w:t>
      </w:r>
      <w:r w:rsidR="00D70655">
        <w:rPr>
          <w:rFonts w:ascii="Tahoma" w:hAnsi="Tahoma" w:cs="Tahoma"/>
          <w:color w:val="000000"/>
          <w:sz w:val="22"/>
          <w:szCs w:val="22"/>
        </w:rPr>
        <w:t>E</w:t>
      </w:r>
      <w:r w:rsidR="00067583">
        <w:rPr>
          <w:rFonts w:ascii="Tahoma" w:hAnsi="Tahoma" w:cs="Tahoma"/>
          <w:color w:val="000000"/>
          <w:sz w:val="22"/>
          <w:szCs w:val="22"/>
        </w:rPr>
        <w:t>rsatzperson finden können.</w:t>
      </w:r>
    </w:p>
    <w:p w:rsidR="00B00E93" w:rsidRDefault="00B00E93" w:rsidP="004711C3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Anmeldung bitte vollständig ausgefüllt an die Kontaktadresse.</w:t>
      </w:r>
    </w:p>
    <w:p w:rsidR="00C82220" w:rsidRDefault="00C82220" w:rsidP="004711C3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Wir haben für Nichtvereinsmitglieder eine Versicherung bei der </w:t>
      </w:r>
      <w:r w:rsidR="00952E80">
        <w:rPr>
          <w:rFonts w:ascii="Tahoma" w:hAnsi="Tahoma" w:cs="Tahoma"/>
          <w:color w:val="000000"/>
          <w:sz w:val="22"/>
          <w:szCs w:val="22"/>
        </w:rPr>
        <w:t>ARAG Versicherung abgeschlossen. Diese kostet je Teilnehmer 15 Euro also gesamt 335 Euro .</w:t>
      </w:r>
    </w:p>
    <w:p w:rsidR="00B00E93" w:rsidRDefault="00B00E93" w:rsidP="004711C3">
      <w:pPr>
        <w:rPr>
          <w:rFonts w:ascii="Tahoma" w:hAnsi="Tahoma" w:cs="Tahoma"/>
          <w:color w:val="000000"/>
          <w:sz w:val="22"/>
          <w:szCs w:val="22"/>
        </w:rPr>
      </w:pPr>
    </w:p>
    <w:p w:rsidR="00B00E93" w:rsidRDefault="00B00E93" w:rsidP="004711C3">
      <w:pPr>
        <w:rPr>
          <w:rFonts w:ascii="Tahoma" w:hAnsi="Tahoma" w:cs="Tahoma"/>
          <w:color w:val="000000"/>
          <w:sz w:val="22"/>
          <w:szCs w:val="22"/>
        </w:rPr>
      </w:pPr>
    </w:p>
    <w:p w:rsidR="00B00E93" w:rsidRPr="00B00E93" w:rsidRDefault="00B00E93" w:rsidP="00B00E93">
      <w:pPr>
        <w:rPr>
          <w:rFonts w:ascii="Arial" w:hAnsi="Arial" w:cs="Arial"/>
          <w:sz w:val="22"/>
          <w:szCs w:val="22"/>
        </w:rPr>
      </w:pPr>
    </w:p>
    <w:p w:rsidR="00B00E93" w:rsidRDefault="001356EB" w:rsidP="00B00E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00E93">
        <w:rPr>
          <w:rFonts w:ascii="Arial" w:hAnsi="Arial" w:cs="Arial"/>
          <w:sz w:val="20"/>
          <w:szCs w:val="20"/>
        </w:rPr>
        <w:t>Geb.-Datum:</w:t>
      </w:r>
      <w:r w:rsidR="00B00E93">
        <w:rPr>
          <w:rFonts w:ascii="Arial" w:hAnsi="Arial" w:cs="Arial"/>
          <w:sz w:val="20"/>
          <w:szCs w:val="20"/>
        </w:rPr>
        <w:tab/>
      </w:r>
      <w:r w:rsidR="00B00E93">
        <w:rPr>
          <w:rFonts w:ascii="Arial" w:hAnsi="Arial" w:cs="Arial"/>
          <w:sz w:val="20"/>
          <w:szCs w:val="20"/>
        </w:rPr>
        <w:tab/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00E93" w:rsidRDefault="00B00E93" w:rsidP="00B00E93">
      <w:pPr>
        <w:rPr>
          <w:rFonts w:ascii="Arial" w:hAnsi="Arial" w:cs="Arial"/>
          <w:sz w:val="20"/>
          <w:szCs w:val="20"/>
        </w:rPr>
      </w:pPr>
    </w:p>
    <w:p w:rsidR="00B00E93" w:rsidRDefault="00B00E93" w:rsidP="00B00E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Adresse,PLZ,Ort:___________________________________________________________________</w:t>
      </w:r>
    </w:p>
    <w:p w:rsidR="00B00E93" w:rsidRDefault="00B00E93" w:rsidP="00B00E93">
      <w:pPr>
        <w:rPr>
          <w:rFonts w:ascii="Arial" w:hAnsi="Arial" w:cs="Arial"/>
          <w:sz w:val="20"/>
          <w:szCs w:val="20"/>
        </w:rPr>
      </w:pPr>
    </w:p>
    <w:p w:rsidR="00B00E93" w:rsidRDefault="00B00E93" w:rsidP="00B00E93">
      <w:pPr>
        <w:rPr>
          <w:rFonts w:ascii="Arial" w:hAnsi="Arial" w:cs="Arial"/>
          <w:sz w:val="20"/>
          <w:szCs w:val="20"/>
        </w:rPr>
      </w:pPr>
    </w:p>
    <w:p w:rsidR="00B00E93" w:rsidRDefault="00B00E93" w:rsidP="00B00E93">
      <w:pPr>
        <w:rPr>
          <w:rFonts w:ascii="Arial" w:hAnsi="Arial" w:cs="Arial"/>
          <w:sz w:val="20"/>
          <w:szCs w:val="20"/>
        </w:rPr>
      </w:pPr>
    </w:p>
    <w:p w:rsidR="00B00E93" w:rsidRDefault="00B00E93" w:rsidP="00B00E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B00E93" w:rsidRDefault="00B00E93" w:rsidP="00B00E93">
      <w:r>
        <w:rPr>
          <w:rFonts w:ascii="Arial" w:hAnsi="Arial" w:cs="Arial"/>
          <w:sz w:val="20"/>
          <w:szCs w:val="20"/>
        </w:rPr>
        <w:t>Unterschrift der Erziehungsberechtigten</w:t>
      </w:r>
    </w:p>
    <w:p w:rsidR="00B00E93" w:rsidRPr="004711C3" w:rsidRDefault="00B00E93" w:rsidP="004711C3">
      <w:pPr>
        <w:rPr>
          <w:rFonts w:ascii="Tahoma" w:hAnsi="Tahoma" w:cs="Tahoma"/>
        </w:rPr>
      </w:pPr>
    </w:p>
    <w:sectPr w:rsidR="00B00E93" w:rsidRPr="004711C3" w:rsidSect="008F18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5B40"/>
    <w:rsid w:val="000321BF"/>
    <w:rsid w:val="00067583"/>
    <w:rsid w:val="000B11C7"/>
    <w:rsid w:val="000E2D35"/>
    <w:rsid w:val="00105B79"/>
    <w:rsid w:val="001356EB"/>
    <w:rsid w:val="00165B40"/>
    <w:rsid w:val="001E39A6"/>
    <w:rsid w:val="00267A86"/>
    <w:rsid w:val="003949F2"/>
    <w:rsid w:val="004711C3"/>
    <w:rsid w:val="005977BE"/>
    <w:rsid w:val="00615971"/>
    <w:rsid w:val="0069586E"/>
    <w:rsid w:val="006E044D"/>
    <w:rsid w:val="00757CE0"/>
    <w:rsid w:val="007A2831"/>
    <w:rsid w:val="007F1A48"/>
    <w:rsid w:val="00852162"/>
    <w:rsid w:val="008A379D"/>
    <w:rsid w:val="008A4846"/>
    <w:rsid w:val="008E714D"/>
    <w:rsid w:val="008F18EF"/>
    <w:rsid w:val="008F18F8"/>
    <w:rsid w:val="00952E80"/>
    <w:rsid w:val="009632A6"/>
    <w:rsid w:val="009E03BA"/>
    <w:rsid w:val="009F5180"/>
    <w:rsid w:val="00A97252"/>
    <w:rsid w:val="00AC4A69"/>
    <w:rsid w:val="00B00E93"/>
    <w:rsid w:val="00B105F9"/>
    <w:rsid w:val="00C70F8A"/>
    <w:rsid w:val="00C82220"/>
    <w:rsid w:val="00CF4C7C"/>
    <w:rsid w:val="00D70655"/>
    <w:rsid w:val="00DF4969"/>
    <w:rsid w:val="00EB1E69"/>
    <w:rsid w:val="00F00910"/>
    <w:rsid w:val="00F549EF"/>
    <w:rsid w:val="00FA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4A6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C4A6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C4A6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C4A6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C4A6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C4A6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4A6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4A69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4A6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4A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4A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4A6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4A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C4A6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C4A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4A69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4A69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4A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4A6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AC4A6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A6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A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AC4A69"/>
    <w:rPr>
      <w:b/>
      <w:bCs/>
    </w:rPr>
  </w:style>
  <w:style w:type="character" w:styleId="Hervorhebung">
    <w:name w:val="Emphasis"/>
    <w:uiPriority w:val="20"/>
    <w:qFormat/>
    <w:rsid w:val="00AC4A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AC4A6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C4A69"/>
  </w:style>
  <w:style w:type="paragraph" w:styleId="Listenabsatz">
    <w:name w:val="List Paragraph"/>
    <w:basedOn w:val="Standard"/>
    <w:uiPriority w:val="34"/>
    <w:qFormat/>
    <w:rsid w:val="00AC4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C4A69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C4A69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C4A6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C4A69"/>
    <w:rPr>
      <w:b/>
      <w:bCs/>
      <w:i/>
      <w:iCs/>
    </w:rPr>
  </w:style>
  <w:style w:type="character" w:styleId="SchwacheHervorhebung">
    <w:name w:val="Subtle Emphasis"/>
    <w:uiPriority w:val="19"/>
    <w:qFormat/>
    <w:rsid w:val="00AC4A69"/>
    <w:rPr>
      <w:i/>
      <w:iCs/>
    </w:rPr>
  </w:style>
  <w:style w:type="character" w:styleId="IntensiveHervorhebung">
    <w:name w:val="Intense Emphasis"/>
    <w:uiPriority w:val="21"/>
    <w:qFormat/>
    <w:rsid w:val="00AC4A69"/>
    <w:rPr>
      <w:b/>
      <w:bCs/>
    </w:rPr>
  </w:style>
  <w:style w:type="character" w:styleId="SchwacherVerweis">
    <w:name w:val="Subtle Reference"/>
    <w:uiPriority w:val="31"/>
    <w:qFormat/>
    <w:rsid w:val="00AC4A69"/>
    <w:rPr>
      <w:smallCaps/>
    </w:rPr>
  </w:style>
  <w:style w:type="character" w:styleId="IntensiverVerweis">
    <w:name w:val="Intense Reference"/>
    <w:uiPriority w:val="32"/>
    <w:qFormat/>
    <w:rsid w:val="00AC4A69"/>
    <w:rPr>
      <w:smallCaps/>
      <w:spacing w:val="5"/>
      <w:u w:val="single"/>
    </w:rPr>
  </w:style>
  <w:style w:type="character" w:styleId="Buchtitel">
    <w:name w:val="Book Title"/>
    <w:uiPriority w:val="33"/>
    <w:qFormat/>
    <w:rsid w:val="00AC4A6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4A69"/>
    <w:pPr>
      <w:outlineLvl w:val="9"/>
    </w:pPr>
  </w:style>
  <w:style w:type="paragraph" w:styleId="Kopfzeile">
    <w:name w:val="header"/>
    <w:basedOn w:val="Standard"/>
    <w:link w:val="KopfzeileZchn"/>
    <w:unhideWhenUsed/>
    <w:rsid w:val="00165B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5B40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B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B40"/>
    <w:rPr>
      <w:rFonts w:ascii="Tahoma" w:eastAsia="Times New Roman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F290-AE30-4AFF-B348-8F7728E4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HSV2002</dc:creator>
  <cp:lastModifiedBy>HSV2002</cp:lastModifiedBy>
  <cp:revision>2</cp:revision>
  <cp:lastPrinted>2019-10-15T11:14:00Z</cp:lastPrinted>
  <dcterms:created xsi:type="dcterms:W3CDTF">2019-10-15T11:26:00Z</dcterms:created>
  <dcterms:modified xsi:type="dcterms:W3CDTF">2019-10-15T11:26:00Z</dcterms:modified>
</cp:coreProperties>
</file>